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D69" w:rsidRPr="000F68E1" w:rsidRDefault="000F68E1">
      <w:pPr>
        <w:rPr>
          <w:sz w:val="32"/>
          <w:szCs w:val="32"/>
        </w:rPr>
      </w:pPr>
      <w:r w:rsidRPr="000F68E1">
        <w:rPr>
          <w:sz w:val="32"/>
          <w:szCs w:val="32"/>
        </w:rPr>
        <w:t>2012-12-17 Data Community Minutes</w:t>
      </w:r>
    </w:p>
    <w:p w:rsidR="000F68E1" w:rsidRPr="000F68E1" w:rsidRDefault="000F68E1">
      <w:pPr>
        <w:rPr>
          <w:sz w:val="32"/>
          <w:szCs w:val="32"/>
        </w:rPr>
      </w:pPr>
      <w:r w:rsidRPr="000F68E1">
        <w:rPr>
          <w:sz w:val="32"/>
          <w:szCs w:val="32"/>
        </w:rPr>
        <w:t>Discuss the second all-school writing prompt. Using the book where the fall prompt came from.</w:t>
      </w:r>
    </w:p>
    <w:sectPr w:rsidR="000F68E1" w:rsidRPr="000F68E1" w:rsidSect="00936D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F68E1"/>
    <w:rsid w:val="000F68E1"/>
    <w:rsid w:val="00936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D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19</Words>
  <Characters>109</Characters>
  <Application>Microsoft Office Word</Application>
  <DocSecurity>0</DocSecurity>
  <Lines>1</Lines>
  <Paragraphs>1</Paragraphs>
  <ScaleCrop>false</ScaleCrop>
  <Company>DoDEA Pacific</Company>
  <LinksUpToDate>false</LinksUpToDate>
  <CharactersWithSpaces>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michelle.simmer</dc:creator>
  <cp:keywords/>
  <dc:description/>
  <cp:lastModifiedBy>michelle.simmer</cp:lastModifiedBy>
  <cp:revision>1</cp:revision>
  <dcterms:created xsi:type="dcterms:W3CDTF">2013-05-12T02:55:00Z</dcterms:created>
  <dcterms:modified xsi:type="dcterms:W3CDTF">2013-05-12T03:39:00Z</dcterms:modified>
</cp:coreProperties>
</file>